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F8" w:rsidRDefault="001D2809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47625</wp:posOffset>
                </wp:positionV>
                <wp:extent cx="3068955" cy="1097280"/>
                <wp:effectExtent l="0" t="0" r="17145" b="266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E4B" w:rsidRDefault="00C3336A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ATTN:</w:t>
                            </w:r>
                            <w:r w:rsidR="00491E4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C92A1C">
                              <w:rPr>
                                <w:b/>
                                <w:sz w:val="24"/>
                              </w:rPr>
                              <w:t>Kealey Watkins</w:t>
                            </w:r>
                            <w:r w:rsidR="00787A02"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r w:rsidR="00491E4B">
                              <w:rPr>
                                <w:b/>
                                <w:i/>
                              </w:rPr>
                              <w:t>Event Manager</w:t>
                            </w:r>
                          </w:p>
                          <w:p w:rsidR="00491E4B" w:rsidRDefault="00491E4B">
                            <w:pPr>
                              <w:pStyle w:val="Heading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FAX:    615-261-61</w:t>
                            </w:r>
                            <w:r w:rsidR="00C92A1C">
                              <w:rPr>
                                <w:sz w:val="24"/>
                              </w:rPr>
                              <w:t>29</w:t>
                            </w:r>
                          </w:p>
                          <w:p w:rsidR="00C92A1C" w:rsidRPr="00C92A1C" w:rsidRDefault="00C92A1C" w:rsidP="00C92A1C">
                            <w:r>
                              <w:t>Kealey.watkins@franklinmarriott.com</w:t>
                            </w:r>
                          </w:p>
                          <w:p w:rsidR="00491E4B" w:rsidRDefault="00491E4B"/>
                          <w:p w:rsidR="00491E4B" w:rsidRDefault="00491E4B">
                            <w:pPr>
                              <w:pStyle w:val="BodyText"/>
                              <w:jc w:val="center"/>
                            </w:pPr>
                            <w:r>
                              <w:t>Please Return At Least 14 Days Prior to Set Up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2.85pt;margin-top:3.75pt;width:241.65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" strokecolor="white">
                <v:textbox>
                  <w:txbxContent>
                    <w:p w:rsidR="00491E4B" w:rsidRDefault="00C3336A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sz w:val="24"/>
                        </w:rPr>
                        <w:t>ATTN:</w:t>
                      </w:r>
                      <w:r w:rsidR="00491E4B">
                        <w:rPr>
                          <w:b/>
                          <w:sz w:val="24"/>
                        </w:rPr>
                        <w:t xml:space="preserve"> </w:t>
                      </w:r>
                      <w:r w:rsidR="00C92A1C">
                        <w:rPr>
                          <w:b/>
                          <w:sz w:val="24"/>
                        </w:rPr>
                        <w:t>Kealey Watkins</w:t>
                      </w:r>
                      <w:r w:rsidR="00787A02">
                        <w:rPr>
                          <w:b/>
                          <w:sz w:val="24"/>
                        </w:rPr>
                        <w:t xml:space="preserve">, </w:t>
                      </w:r>
                      <w:r w:rsidR="00491E4B">
                        <w:rPr>
                          <w:b/>
                          <w:i/>
                        </w:rPr>
                        <w:t>Event Manager</w:t>
                      </w:r>
                    </w:p>
                    <w:p w:rsidR="00491E4B" w:rsidRDefault="00491E4B">
                      <w:pPr>
                        <w:pStyle w:val="Heading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FAX:    615-261-61</w:t>
                      </w:r>
                      <w:r w:rsidR="00C92A1C">
                        <w:rPr>
                          <w:sz w:val="24"/>
                        </w:rPr>
                        <w:t>29</w:t>
                      </w:r>
                    </w:p>
                    <w:p w:rsidR="00C92A1C" w:rsidRPr="00C92A1C" w:rsidRDefault="00C92A1C" w:rsidP="00C92A1C">
                      <w:r>
                        <w:t>Kealey.watkins@franklinmarriott.com</w:t>
                      </w:r>
                    </w:p>
                    <w:p w:rsidR="00491E4B" w:rsidRDefault="00491E4B"/>
                    <w:p w:rsidR="00491E4B" w:rsidRDefault="00491E4B">
                      <w:pPr>
                        <w:pStyle w:val="BodyText"/>
                        <w:jc w:val="center"/>
                      </w:pPr>
                      <w:r>
                        <w:t>Please Return At Least 14 Days Prior to Set Up Date</w:t>
                      </w:r>
                    </w:p>
                  </w:txbxContent>
                </v:textbox>
              </v:shape>
            </w:pict>
          </mc:Fallback>
        </mc:AlternateContent>
      </w:r>
      <w:r w:rsidR="005A4B43">
        <w:rPr>
          <w:noProof/>
          <w:sz w:val="16"/>
        </w:rPr>
        <w:drawing>
          <wp:inline distT="0" distB="0" distL="0" distR="0">
            <wp:extent cx="942975" cy="695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riot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1E4B" w:rsidRDefault="00491E4B">
      <w:pPr>
        <w:rPr>
          <w:sz w:val="16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16"/>
            </w:rPr>
            <w:t>700 Cool Springs Blvd.</w:t>
          </w:r>
        </w:smartTag>
        <w:r>
          <w:rPr>
            <w:sz w:val="16"/>
          </w:rPr>
          <w:t xml:space="preserve"> </w:t>
        </w:r>
        <w:proofErr w:type="gramStart"/>
        <w:r>
          <w:rPr>
            <w:sz w:val="16"/>
          </w:rPr>
          <w:t>East</w:t>
        </w:r>
        <w:r w:rsidR="00DF729D">
          <w:rPr>
            <w:sz w:val="16"/>
          </w:rPr>
          <w:t xml:space="preserve">  </w:t>
        </w:r>
        <w:r>
          <w:rPr>
            <w:sz w:val="16"/>
          </w:rPr>
          <w:t>Franklin</w:t>
        </w:r>
        <w:proofErr w:type="gramEnd"/>
        <w:r>
          <w:rPr>
            <w:sz w:val="16"/>
          </w:rPr>
          <w:t xml:space="preserve">, </w:t>
        </w:r>
        <w:smartTag w:uri="urn:schemas-microsoft-com:office:smarttags" w:element="State">
          <w:r>
            <w:rPr>
              <w:sz w:val="16"/>
            </w:rPr>
            <w:t>TN</w:t>
          </w:r>
        </w:smartTag>
        <w:r>
          <w:rPr>
            <w:sz w:val="16"/>
          </w:rPr>
          <w:t xml:space="preserve"> </w:t>
        </w:r>
        <w:smartTag w:uri="urn:schemas-microsoft-com:office:smarttags" w:element="PostalCode">
          <w:r>
            <w:rPr>
              <w:sz w:val="16"/>
            </w:rPr>
            <w:t>37067</w:t>
          </w:r>
        </w:smartTag>
      </w:smartTag>
    </w:p>
    <w:p w:rsidR="00491E4B" w:rsidRDefault="00491E4B">
      <w:pPr>
        <w:rPr>
          <w:sz w:val="16"/>
        </w:rPr>
      </w:pPr>
      <w:r>
        <w:rPr>
          <w:sz w:val="16"/>
        </w:rPr>
        <w:t>(615) 261-6100</w:t>
      </w:r>
      <w:r w:rsidR="00DF729D">
        <w:rPr>
          <w:sz w:val="16"/>
        </w:rPr>
        <w:t xml:space="preserve">   </w:t>
      </w:r>
      <w:r>
        <w:rPr>
          <w:sz w:val="16"/>
        </w:rPr>
        <w:t>(615) 261-6148 - fax</w:t>
      </w:r>
    </w:p>
    <w:p w:rsidR="00491E4B" w:rsidRPr="00DF729D" w:rsidRDefault="00491E4B">
      <w:pPr>
        <w:rPr>
          <w:b/>
          <w:sz w:val="18"/>
          <w:szCs w:val="18"/>
        </w:rPr>
      </w:pPr>
      <w:r w:rsidRPr="00DF729D">
        <w:rPr>
          <w:b/>
          <w:sz w:val="18"/>
          <w:szCs w:val="18"/>
        </w:rPr>
        <w:t>Name of Convention:</w:t>
      </w:r>
      <w:r w:rsidRPr="00DF729D">
        <w:rPr>
          <w:b/>
          <w:sz w:val="18"/>
          <w:szCs w:val="18"/>
        </w:rPr>
        <w:tab/>
        <w:t>___________________________</w:t>
      </w:r>
    </w:p>
    <w:p w:rsidR="0046120D" w:rsidRDefault="0046120D">
      <w:pPr>
        <w:rPr>
          <w:b/>
          <w:sz w:val="18"/>
          <w:szCs w:val="18"/>
        </w:rPr>
      </w:pPr>
    </w:p>
    <w:p w:rsidR="0046120D" w:rsidRDefault="00491E4B">
      <w:pPr>
        <w:rPr>
          <w:b/>
          <w:sz w:val="18"/>
          <w:szCs w:val="18"/>
        </w:rPr>
      </w:pPr>
      <w:r w:rsidRPr="00DF729D">
        <w:rPr>
          <w:b/>
          <w:sz w:val="18"/>
          <w:szCs w:val="18"/>
        </w:rPr>
        <w:t xml:space="preserve">Date of Set </w:t>
      </w:r>
      <w:proofErr w:type="gramStart"/>
      <w:r w:rsidRPr="00DF729D">
        <w:rPr>
          <w:b/>
          <w:sz w:val="18"/>
          <w:szCs w:val="18"/>
        </w:rPr>
        <w:t>Up</w:t>
      </w:r>
      <w:proofErr w:type="gramEnd"/>
      <w:r w:rsidRPr="00DF729D">
        <w:rPr>
          <w:b/>
          <w:sz w:val="18"/>
          <w:szCs w:val="18"/>
        </w:rPr>
        <w:t xml:space="preserve">:  </w:t>
      </w:r>
      <w:r w:rsidRPr="00DF729D">
        <w:rPr>
          <w:b/>
          <w:sz w:val="18"/>
          <w:szCs w:val="18"/>
        </w:rPr>
        <w:tab/>
      </w:r>
      <w:r w:rsidRPr="00DF729D">
        <w:rPr>
          <w:b/>
          <w:sz w:val="18"/>
          <w:szCs w:val="18"/>
        </w:rPr>
        <w:tab/>
        <w:t>___________________</w:t>
      </w:r>
      <w:r w:rsidR="002430DF">
        <w:rPr>
          <w:b/>
          <w:sz w:val="18"/>
          <w:szCs w:val="18"/>
        </w:rPr>
        <w:t xml:space="preserve">    </w:t>
      </w:r>
      <w:r w:rsidR="002430DF" w:rsidRPr="00DF729D">
        <w:rPr>
          <w:b/>
          <w:sz w:val="18"/>
          <w:szCs w:val="18"/>
        </w:rPr>
        <w:t>Time of Set Up: ________________</w:t>
      </w:r>
    </w:p>
    <w:p w:rsidR="00491E4B" w:rsidRPr="00DF729D" w:rsidRDefault="00491E4B">
      <w:pPr>
        <w:rPr>
          <w:b/>
          <w:sz w:val="18"/>
          <w:szCs w:val="18"/>
        </w:rPr>
      </w:pPr>
      <w:r w:rsidRPr="00DF729D">
        <w:rPr>
          <w:b/>
          <w:sz w:val="18"/>
          <w:szCs w:val="18"/>
        </w:rPr>
        <w:t xml:space="preserve">Location: </w:t>
      </w:r>
      <w:r w:rsidRPr="00DF729D">
        <w:rPr>
          <w:b/>
          <w:sz w:val="18"/>
          <w:szCs w:val="18"/>
        </w:rPr>
        <w:tab/>
      </w:r>
      <w:r w:rsidRPr="00DF729D">
        <w:rPr>
          <w:b/>
          <w:sz w:val="18"/>
          <w:szCs w:val="18"/>
        </w:rPr>
        <w:tab/>
        <w:t xml:space="preserve">_________________________________  </w:t>
      </w:r>
    </w:p>
    <w:p w:rsidR="0046120D" w:rsidRDefault="0046120D">
      <w:pPr>
        <w:rPr>
          <w:b/>
          <w:sz w:val="18"/>
          <w:szCs w:val="18"/>
        </w:rPr>
      </w:pPr>
    </w:p>
    <w:p w:rsidR="00491E4B" w:rsidRPr="00DF729D" w:rsidRDefault="00491E4B">
      <w:pPr>
        <w:rPr>
          <w:b/>
          <w:sz w:val="18"/>
          <w:szCs w:val="18"/>
        </w:rPr>
      </w:pPr>
      <w:r w:rsidRPr="00DF729D">
        <w:rPr>
          <w:b/>
          <w:sz w:val="18"/>
          <w:szCs w:val="18"/>
        </w:rPr>
        <w:t xml:space="preserve">Name of Exhibitor:  </w:t>
      </w:r>
      <w:r w:rsidRPr="00DF729D">
        <w:rPr>
          <w:b/>
          <w:sz w:val="18"/>
          <w:szCs w:val="18"/>
        </w:rPr>
        <w:tab/>
        <w:t>_________________________________   Booth Number: ________________</w:t>
      </w:r>
    </w:p>
    <w:p w:rsidR="0046120D" w:rsidRDefault="0046120D">
      <w:pPr>
        <w:rPr>
          <w:b/>
          <w:sz w:val="18"/>
          <w:szCs w:val="18"/>
        </w:rPr>
      </w:pPr>
    </w:p>
    <w:p w:rsidR="00491E4B" w:rsidRDefault="00491E4B">
      <w:pPr>
        <w:rPr>
          <w:b/>
          <w:sz w:val="18"/>
          <w:szCs w:val="18"/>
        </w:rPr>
      </w:pPr>
      <w:r w:rsidRPr="00DF729D">
        <w:rPr>
          <w:b/>
          <w:sz w:val="18"/>
          <w:szCs w:val="18"/>
        </w:rPr>
        <w:t xml:space="preserve">Mailing Address: </w:t>
      </w:r>
      <w:r w:rsidRPr="00DF729D">
        <w:rPr>
          <w:b/>
          <w:sz w:val="18"/>
          <w:szCs w:val="18"/>
        </w:rPr>
        <w:tab/>
        <w:t>________________________________________________________________</w:t>
      </w:r>
    </w:p>
    <w:p w:rsidR="0046120D" w:rsidRDefault="0046120D">
      <w:pPr>
        <w:rPr>
          <w:b/>
          <w:sz w:val="18"/>
          <w:szCs w:val="18"/>
        </w:rPr>
      </w:pPr>
    </w:p>
    <w:p w:rsidR="00491E4B" w:rsidRDefault="00491E4B">
      <w:pPr>
        <w:rPr>
          <w:b/>
          <w:sz w:val="18"/>
          <w:szCs w:val="18"/>
        </w:rPr>
      </w:pPr>
      <w:r w:rsidRPr="00DF729D">
        <w:rPr>
          <w:b/>
          <w:sz w:val="18"/>
          <w:szCs w:val="18"/>
        </w:rPr>
        <w:t xml:space="preserve">Exhibitor On-Site Contact: _________________________________Telephone: (       </w:t>
      </w:r>
      <w:proofErr w:type="gramStart"/>
      <w:r w:rsidRPr="00DF729D">
        <w:rPr>
          <w:b/>
          <w:sz w:val="18"/>
          <w:szCs w:val="18"/>
        </w:rPr>
        <w:t>)_</w:t>
      </w:r>
      <w:proofErr w:type="gramEnd"/>
      <w:r w:rsidRPr="00DF729D">
        <w:rPr>
          <w:b/>
          <w:sz w:val="18"/>
          <w:szCs w:val="18"/>
        </w:rPr>
        <w:t>_____________</w:t>
      </w:r>
    </w:p>
    <w:p w:rsidR="002430DF" w:rsidRPr="00DF729D" w:rsidRDefault="002430DF">
      <w:pPr>
        <w:rPr>
          <w:b/>
          <w:sz w:val="18"/>
          <w:szCs w:val="18"/>
        </w:rPr>
      </w:pPr>
    </w:p>
    <w:tbl>
      <w:tblPr>
        <w:tblW w:w="93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3780"/>
        <w:gridCol w:w="2160"/>
        <w:gridCol w:w="810"/>
        <w:gridCol w:w="1260"/>
      </w:tblGrid>
      <w:tr w:rsidR="00491E4B" w:rsidRPr="00DF729D">
        <w:tc>
          <w:tcPr>
            <w:tcW w:w="1350" w:type="dxa"/>
          </w:tcPr>
          <w:p w:rsidR="00491E4B" w:rsidRPr="00DF729D" w:rsidRDefault="00491E4B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3780" w:type="dxa"/>
          </w:tcPr>
          <w:p w:rsidR="00491E4B" w:rsidRPr="00DF729D" w:rsidRDefault="00491E4B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2160" w:type="dxa"/>
          </w:tcPr>
          <w:p w:rsidR="00491E4B" w:rsidRPr="00DF729D" w:rsidRDefault="00491E4B">
            <w:pPr>
              <w:rPr>
                <w:b/>
                <w:sz w:val="18"/>
                <w:szCs w:val="18"/>
              </w:rPr>
            </w:pPr>
            <w:smartTag w:uri="urn:schemas-microsoft-com:office:smarttags" w:element="stockticker">
              <w:r w:rsidRPr="00DF729D">
                <w:rPr>
                  <w:b/>
                  <w:sz w:val="18"/>
                  <w:szCs w:val="18"/>
                </w:rPr>
                <w:t>UNIT</w:t>
              </w:r>
            </w:smartTag>
            <w:r w:rsidRPr="00DF729D">
              <w:rPr>
                <w:b/>
                <w:sz w:val="18"/>
                <w:szCs w:val="18"/>
              </w:rPr>
              <w:t xml:space="preserve"> PRICE </w:t>
            </w:r>
          </w:p>
        </w:tc>
        <w:tc>
          <w:tcPr>
            <w:tcW w:w="810" w:type="dxa"/>
          </w:tcPr>
          <w:p w:rsidR="00491E4B" w:rsidRPr="00DF729D" w:rsidRDefault="00491E4B">
            <w:pPr>
              <w:jc w:val="center"/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# Days</w:t>
            </w:r>
          </w:p>
        </w:tc>
        <w:tc>
          <w:tcPr>
            <w:tcW w:w="1260" w:type="dxa"/>
          </w:tcPr>
          <w:p w:rsidR="00491E4B" w:rsidRPr="00DF729D" w:rsidRDefault="001B4B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  <w:p w:rsidR="00DF729D" w:rsidRPr="00DF729D" w:rsidRDefault="00DF72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6890" w:rsidRPr="00DF729D">
        <w:trPr>
          <w:trHeight w:val="440"/>
        </w:trPr>
        <w:tc>
          <w:tcPr>
            <w:tcW w:w="1350" w:type="dxa"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36890" w:rsidRPr="00DF729D" w:rsidRDefault="00C36890" w:rsidP="00E711E9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Phone Line (Analog)</w:t>
            </w:r>
          </w:p>
        </w:tc>
        <w:tc>
          <w:tcPr>
            <w:tcW w:w="2160" w:type="dxa"/>
            <w:vAlign w:val="center"/>
          </w:tcPr>
          <w:p w:rsidR="00C36890" w:rsidRPr="00DF729D" w:rsidRDefault="00A40B3C" w:rsidP="00E711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$10</w:t>
            </w:r>
            <w:r w:rsidR="00C36890" w:rsidRPr="00DF729D">
              <w:rPr>
                <w:b/>
                <w:sz w:val="18"/>
                <w:szCs w:val="18"/>
              </w:rPr>
              <w:t>0.00 ea.        *plus</w:t>
            </w:r>
          </w:p>
          <w:p w:rsidR="00C36890" w:rsidRPr="00DF729D" w:rsidRDefault="00C36890" w:rsidP="00E711E9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$35.00 2</w:t>
            </w:r>
            <w:r w:rsidRPr="00DF729D">
              <w:rPr>
                <w:b/>
                <w:sz w:val="18"/>
                <w:szCs w:val="18"/>
                <w:vertAlign w:val="superscript"/>
              </w:rPr>
              <w:t>nd</w:t>
            </w:r>
            <w:r w:rsidRPr="00DF729D">
              <w:rPr>
                <w:b/>
                <w:sz w:val="18"/>
                <w:szCs w:val="18"/>
              </w:rPr>
              <w:t xml:space="preserve"> Day   charges</w:t>
            </w:r>
          </w:p>
        </w:tc>
        <w:tc>
          <w:tcPr>
            <w:tcW w:w="810" w:type="dxa"/>
            <w:vAlign w:val="center"/>
          </w:tcPr>
          <w:p w:rsidR="00C36890" w:rsidRPr="00DF729D" w:rsidRDefault="00C36890" w:rsidP="00E711E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</w:tr>
      <w:tr w:rsidR="00C36890" w:rsidRPr="00DF729D">
        <w:trPr>
          <w:trHeight w:val="323"/>
        </w:trPr>
        <w:tc>
          <w:tcPr>
            <w:tcW w:w="1350" w:type="dxa"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36890" w:rsidRPr="00DF729D" w:rsidRDefault="00787A02" w:rsidP="00E711E9">
            <w:pPr>
              <w:pStyle w:val="Heading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*Wired </w:t>
            </w:r>
            <w:r w:rsidR="00C36890" w:rsidRPr="00DF729D">
              <w:rPr>
                <w:sz w:val="18"/>
                <w:szCs w:val="18"/>
              </w:rPr>
              <w:t>High Speed Internet Access (T-1)</w:t>
            </w:r>
          </w:p>
        </w:tc>
        <w:tc>
          <w:tcPr>
            <w:tcW w:w="2160" w:type="dxa"/>
            <w:vAlign w:val="center"/>
          </w:tcPr>
          <w:p w:rsidR="00C36890" w:rsidRDefault="00C36890" w:rsidP="00E711E9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$</w:t>
            </w:r>
            <w:r w:rsidR="009A78EC">
              <w:rPr>
                <w:b/>
                <w:sz w:val="18"/>
                <w:szCs w:val="18"/>
              </w:rPr>
              <w:t>150</w:t>
            </w:r>
            <w:r w:rsidRPr="00DF729D">
              <w:rPr>
                <w:b/>
                <w:sz w:val="18"/>
                <w:szCs w:val="18"/>
              </w:rPr>
              <w:t>.00 Per  Day</w:t>
            </w:r>
          </w:p>
          <w:p w:rsidR="00A542CB" w:rsidRPr="00DF729D" w:rsidRDefault="00A542CB" w:rsidP="00E711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$50.00 per </w:t>
            </w:r>
            <w:proofErr w:type="spellStart"/>
            <w:r>
              <w:rPr>
                <w:b/>
                <w:sz w:val="18"/>
                <w:szCs w:val="18"/>
              </w:rPr>
              <w:t>add’l</w:t>
            </w:r>
            <w:proofErr w:type="spellEnd"/>
            <w:r>
              <w:rPr>
                <w:b/>
                <w:sz w:val="18"/>
                <w:szCs w:val="18"/>
              </w:rPr>
              <w:t xml:space="preserve"> line</w:t>
            </w:r>
          </w:p>
        </w:tc>
        <w:tc>
          <w:tcPr>
            <w:tcW w:w="810" w:type="dxa"/>
            <w:vAlign w:val="center"/>
          </w:tcPr>
          <w:p w:rsidR="00C36890" w:rsidRPr="00DF729D" w:rsidRDefault="00C36890" w:rsidP="00E711E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</w:tr>
      <w:tr w:rsidR="00C36890" w:rsidRPr="00DF729D">
        <w:trPr>
          <w:trHeight w:val="359"/>
        </w:trPr>
        <w:tc>
          <w:tcPr>
            <w:tcW w:w="1350" w:type="dxa"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36890" w:rsidRPr="00DF729D" w:rsidRDefault="00A23782" w:rsidP="00E711E9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Engineer (Services)</w:t>
            </w:r>
          </w:p>
        </w:tc>
        <w:tc>
          <w:tcPr>
            <w:tcW w:w="2160" w:type="dxa"/>
            <w:vAlign w:val="center"/>
          </w:tcPr>
          <w:p w:rsidR="00C36890" w:rsidRPr="00DF729D" w:rsidRDefault="00A23782" w:rsidP="00E711E9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$</w:t>
            </w:r>
            <w:r w:rsidR="001B6377" w:rsidRPr="00DF729D">
              <w:rPr>
                <w:b/>
                <w:sz w:val="18"/>
                <w:szCs w:val="18"/>
              </w:rPr>
              <w:t>2</w:t>
            </w:r>
            <w:r w:rsidRPr="00DF729D">
              <w:rPr>
                <w:b/>
                <w:sz w:val="18"/>
                <w:szCs w:val="18"/>
              </w:rPr>
              <w:t xml:space="preserve">5.00 ea. </w:t>
            </w:r>
            <w:r w:rsidR="001B6377" w:rsidRPr="00DF729D">
              <w:rPr>
                <w:b/>
                <w:sz w:val="18"/>
                <w:szCs w:val="18"/>
              </w:rPr>
              <w:t xml:space="preserve">                </w:t>
            </w:r>
            <w:r w:rsidRPr="00DF729D">
              <w:rPr>
                <w:b/>
                <w:sz w:val="18"/>
                <w:szCs w:val="18"/>
              </w:rPr>
              <w:t xml:space="preserve">Per </w:t>
            </w:r>
            <w:r w:rsidR="001B6377" w:rsidRPr="00DF729D">
              <w:rPr>
                <w:b/>
                <w:sz w:val="18"/>
                <w:szCs w:val="18"/>
              </w:rPr>
              <w:t xml:space="preserve">½ </w:t>
            </w:r>
            <w:r w:rsidRPr="00DF729D">
              <w:rPr>
                <w:b/>
                <w:sz w:val="18"/>
                <w:szCs w:val="18"/>
              </w:rPr>
              <w:t>Hour</w:t>
            </w:r>
            <w:r w:rsidR="00C36890" w:rsidRPr="00DF729D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810" w:type="dxa"/>
            <w:vAlign w:val="center"/>
          </w:tcPr>
          <w:p w:rsidR="00C36890" w:rsidRPr="00DF729D" w:rsidRDefault="00C36890" w:rsidP="00E711E9">
            <w:pPr>
              <w:pStyle w:val="Heading1"/>
              <w:jc w:val="left"/>
              <w:rPr>
                <w:sz w:val="18"/>
                <w:szCs w:val="18"/>
              </w:rPr>
            </w:pPr>
            <w:r w:rsidRPr="00DF729D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</w:tr>
      <w:tr w:rsidR="00C36890" w:rsidRPr="00DF729D">
        <w:trPr>
          <w:trHeight w:val="350"/>
        </w:trPr>
        <w:tc>
          <w:tcPr>
            <w:tcW w:w="1350" w:type="dxa"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36890" w:rsidRPr="00DF729D" w:rsidRDefault="00A23782" w:rsidP="00E711E9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Ext</w:t>
            </w:r>
            <w:r w:rsidR="0046120D">
              <w:rPr>
                <w:b/>
                <w:sz w:val="18"/>
                <w:szCs w:val="18"/>
              </w:rPr>
              <w:t xml:space="preserve">. </w:t>
            </w:r>
            <w:r w:rsidRPr="00DF729D">
              <w:rPr>
                <w:b/>
                <w:sz w:val="18"/>
                <w:szCs w:val="18"/>
              </w:rPr>
              <w:t>Cords</w:t>
            </w:r>
            <w:r w:rsidR="0046120D">
              <w:rPr>
                <w:b/>
                <w:sz w:val="18"/>
                <w:szCs w:val="18"/>
              </w:rPr>
              <w:t xml:space="preserve">/Power Strip </w:t>
            </w:r>
            <w:r w:rsidR="0046120D" w:rsidRPr="00DF729D">
              <w:rPr>
                <w:b/>
                <w:sz w:val="18"/>
                <w:szCs w:val="18"/>
              </w:rPr>
              <w:t>(No Power Surge)</w:t>
            </w:r>
          </w:p>
        </w:tc>
        <w:tc>
          <w:tcPr>
            <w:tcW w:w="2160" w:type="dxa"/>
            <w:vAlign w:val="center"/>
          </w:tcPr>
          <w:p w:rsidR="00C36890" w:rsidRPr="00DF729D" w:rsidRDefault="00C36890" w:rsidP="00E711E9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$10.00 ea. Per Day*</w:t>
            </w:r>
          </w:p>
        </w:tc>
        <w:tc>
          <w:tcPr>
            <w:tcW w:w="810" w:type="dxa"/>
            <w:vAlign w:val="center"/>
          </w:tcPr>
          <w:p w:rsidR="00C36890" w:rsidRPr="00DF729D" w:rsidRDefault="00C36890" w:rsidP="00E711E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</w:tr>
      <w:tr w:rsidR="00C36890" w:rsidRPr="00DF729D">
        <w:trPr>
          <w:trHeight w:val="368"/>
        </w:trPr>
        <w:tc>
          <w:tcPr>
            <w:tcW w:w="1350" w:type="dxa"/>
          </w:tcPr>
          <w:p w:rsidR="00C36890" w:rsidRPr="00DF729D" w:rsidRDefault="00C36890" w:rsidP="00F319A9">
            <w:pPr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36890" w:rsidRPr="00DF729D" w:rsidRDefault="00C36890" w:rsidP="00E711E9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20 AMP 110 Volt Electrical Outlet</w:t>
            </w:r>
          </w:p>
        </w:tc>
        <w:tc>
          <w:tcPr>
            <w:tcW w:w="2160" w:type="dxa"/>
            <w:vAlign w:val="center"/>
          </w:tcPr>
          <w:p w:rsidR="00C36890" w:rsidRPr="00DF729D" w:rsidRDefault="00C36890" w:rsidP="00E711E9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$20.00 ea. Per Day*</w:t>
            </w:r>
          </w:p>
        </w:tc>
        <w:tc>
          <w:tcPr>
            <w:tcW w:w="810" w:type="dxa"/>
            <w:vAlign w:val="center"/>
          </w:tcPr>
          <w:p w:rsidR="00C36890" w:rsidRPr="00DF729D" w:rsidRDefault="00C36890" w:rsidP="00E711E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C36890" w:rsidRPr="00DF729D" w:rsidRDefault="00C36890" w:rsidP="00F319A9">
            <w:pPr>
              <w:rPr>
                <w:b/>
                <w:sz w:val="18"/>
                <w:szCs w:val="18"/>
              </w:rPr>
            </w:pPr>
          </w:p>
        </w:tc>
      </w:tr>
      <w:tr w:rsidR="00C36890" w:rsidRPr="00DF729D">
        <w:trPr>
          <w:trHeight w:val="323"/>
        </w:trPr>
        <w:tc>
          <w:tcPr>
            <w:tcW w:w="1350" w:type="dxa"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36890" w:rsidRPr="00DF729D" w:rsidRDefault="00C36890" w:rsidP="00E711E9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30 AMP 208 Volt Electrical Outlet</w:t>
            </w:r>
          </w:p>
        </w:tc>
        <w:tc>
          <w:tcPr>
            <w:tcW w:w="2160" w:type="dxa"/>
            <w:vAlign w:val="center"/>
          </w:tcPr>
          <w:p w:rsidR="00C36890" w:rsidRPr="00DF729D" w:rsidRDefault="001B3EA2" w:rsidP="00E711E9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$3</w:t>
            </w:r>
            <w:r w:rsidR="00C36890" w:rsidRPr="00DF729D">
              <w:rPr>
                <w:b/>
                <w:sz w:val="18"/>
                <w:szCs w:val="18"/>
              </w:rPr>
              <w:t>0.00 ea. Per Day*</w:t>
            </w:r>
          </w:p>
        </w:tc>
        <w:tc>
          <w:tcPr>
            <w:tcW w:w="810" w:type="dxa"/>
            <w:vAlign w:val="center"/>
          </w:tcPr>
          <w:p w:rsidR="00C36890" w:rsidRPr="00DF729D" w:rsidRDefault="00C36890" w:rsidP="00E711E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</w:tr>
      <w:tr w:rsidR="00C36890" w:rsidRPr="00DF729D">
        <w:trPr>
          <w:trHeight w:val="494"/>
        </w:trPr>
        <w:tc>
          <w:tcPr>
            <w:tcW w:w="1350" w:type="dxa"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36890" w:rsidRPr="00DF729D" w:rsidRDefault="005F0942" w:rsidP="00E711E9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6</w:t>
            </w:r>
            <w:r w:rsidR="00C36890" w:rsidRPr="00DF729D">
              <w:rPr>
                <w:b/>
                <w:sz w:val="18"/>
                <w:szCs w:val="18"/>
              </w:rPr>
              <w:t>0 AMP 208 Volt Electrical Outlet</w:t>
            </w:r>
          </w:p>
        </w:tc>
        <w:tc>
          <w:tcPr>
            <w:tcW w:w="2160" w:type="dxa"/>
            <w:vAlign w:val="center"/>
          </w:tcPr>
          <w:p w:rsidR="005F0942" w:rsidRPr="00DF729D" w:rsidRDefault="001B3EA2" w:rsidP="00E711E9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60</w:t>
            </w:r>
            <w:r w:rsidR="005F0942" w:rsidRPr="00DF729D">
              <w:rPr>
                <w:b/>
                <w:sz w:val="18"/>
                <w:szCs w:val="18"/>
              </w:rPr>
              <w:t>.00 ea. Per Day  +</w:t>
            </w:r>
          </w:p>
          <w:p w:rsidR="00C36890" w:rsidRPr="00DF729D" w:rsidRDefault="005F0942" w:rsidP="00E711E9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$</w:t>
            </w:r>
            <w:r w:rsidR="000751D0" w:rsidRPr="00DF729D">
              <w:rPr>
                <w:b/>
                <w:sz w:val="18"/>
                <w:szCs w:val="18"/>
              </w:rPr>
              <w:t>25</w:t>
            </w:r>
            <w:r w:rsidRPr="00DF729D">
              <w:rPr>
                <w:b/>
                <w:sz w:val="18"/>
                <w:szCs w:val="18"/>
              </w:rPr>
              <w:t>.00 hookup</w:t>
            </w:r>
          </w:p>
        </w:tc>
        <w:tc>
          <w:tcPr>
            <w:tcW w:w="810" w:type="dxa"/>
            <w:vAlign w:val="center"/>
          </w:tcPr>
          <w:p w:rsidR="00C36890" w:rsidRPr="00DF729D" w:rsidRDefault="00C36890" w:rsidP="00E711E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</w:tr>
      <w:tr w:rsidR="00C36890" w:rsidRPr="00DF729D">
        <w:trPr>
          <w:trHeight w:val="422"/>
        </w:trPr>
        <w:tc>
          <w:tcPr>
            <w:tcW w:w="1350" w:type="dxa"/>
          </w:tcPr>
          <w:p w:rsidR="00C36890" w:rsidRPr="00DF729D" w:rsidRDefault="00C36890" w:rsidP="00F319A9">
            <w:pPr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36890" w:rsidRPr="00DF729D" w:rsidRDefault="00FA5E22" w:rsidP="00E711E9">
            <w:pPr>
              <w:pStyle w:val="Heading2"/>
              <w:rPr>
                <w:sz w:val="18"/>
                <w:szCs w:val="18"/>
              </w:rPr>
            </w:pPr>
            <w:r w:rsidRPr="00DF729D">
              <w:rPr>
                <w:sz w:val="18"/>
                <w:szCs w:val="18"/>
              </w:rPr>
              <w:t>1</w:t>
            </w:r>
            <w:r w:rsidR="00C36890" w:rsidRPr="00DF729D">
              <w:rPr>
                <w:sz w:val="18"/>
                <w:szCs w:val="18"/>
              </w:rPr>
              <w:t>00 AMP Disconnect Hookup</w:t>
            </w:r>
          </w:p>
        </w:tc>
        <w:tc>
          <w:tcPr>
            <w:tcW w:w="2160" w:type="dxa"/>
            <w:vAlign w:val="center"/>
          </w:tcPr>
          <w:p w:rsidR="00C36890" w:rsidRPr="00DF729D" w:rsidRDefault="00C36890" w:rsidP="00E711E9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$</w:t>
            </w:r>
            <w:r w:rsidR="001C704F" w:rsidRPr="00DF729D">
              <w:rPr>
                <w:b/>
                <w:sz w:val="18"/>
                <w:szCs w:val="18"/>
              </w:rPr>
              <w:t>10</w:t>
            </w:r>
            <w:r w:rsidRPr="00DF729D">
              <w:rPr>
                <w:b/>
                <w:sz w:val="18"/>
                <w:szCs w:val="18"/>
              </w:rPr>
              <w:t>0.00 ea. Per Day  +</w:t>
            </w:r>
          </w:p>
          <w:p w:rsidR="00C36890" w:rsidRPr="00DF729D" w:rsidRDefault="001C704F" w:rsidP="00E711E9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$25</w:t>
            </w:r>
            <w:r w:rsidR="00C36890" w:rsidRPr="00DF729D">
              <w:rPr>
                <w:b/>
                <w:sz w:val="18"/>
                <w:szCs w:val="18"/>
              </w:rPr>
              <w:t>.00 hookup</w:t>
            </w:r>
          </w:p>
        </w:tc>
        <w:tc>
          <w:tcPr>
            <w:tcW w:w="810" w:type="dxa"/>
            <w:vAlign w:val="center"/>
          </w:tcPr>
          <w:p w:rsidR="00C36890" w:rsidRPr="00DF729D" w:rsidRDefault="00C36890" w:rsidP="00E711E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C36890" w:rsidRPr="00DF729D" w:rsidRDefault="00C36890" w:rsidP="00F319A9">
            <w:pPr>
              <w:rPr>
                <w:b/>
                <w:sz w:val="18"/>
                <w:szCs w:val="18"/>
              </w:rPr>
            </w:pPr>
          </w:p>
        </w:tc>
      </w:tr>
      <w:tr w:rsidR="00C36890" w:rsidRPr="00DF729D">
        <w:trPr>
          <w:trHeight w:val="422"/>
        </w:trPr>
        <w:tc>
          <w:tcPr>
            <w:tcW w:w="1350" w:type="dxa"/>
          </w:tcPr>
          <w:p w:rsidR="00C36890" w:rsidRPr="00DF729D" w:rsidRDefault="00C36890" w:rsidP="00F319A9">
            <w:pPr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36890" w:rsidRPr="00DF729D" w:rsidRDefault="000751D0" w:rsidP="00E711E9">
            <w:pPr>
              <w:pStyle w:val="Heading2"/>
              <w:rPr>
                <w:sz w:val="18"/>
                <w:szCs w:val="18"/>
              </w:rPr>
            </w:pPr>
            <w:r w:rsidRPr="00DF729D">
              <w:rPr>
                <w:sz w:val="18"/>
                <w:szCs w:val="18"/>
              </w:rPr>
              <w:t>2</w:t>
            </w:r>
            <w:r w:rsidR="00C36890" w:rsidRPr="00DF729D">
              <w:rPr>
                <w:sz w:val="18"/>
                <w:szCs w:val="18"/>
              </w:rPr>
              <w:t>00 AMP Disconnect Hookup</w:t>
            </w:r>
          </w:p>
        </w:tc>
        <w:tc>
          <w:tcPr>
            <w:tcW w:w="2160" w:type="dxa"/>
            <w:vAlign w:val="center"/>
          </w:tcPr>
          <w:p w:rsidR="00C36890" w:rsidRPr="00DF729D" w:rsidRDefault="00C36890" w:rsidP="00E711E9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$</w:t>
            </w:r>
            <w:r w:rsidR="001C704F" w:rsidRPr="00DF729D">
              <w:rPr>
                <w:b/>
                <w:sz w:val="18"/>
                <w:szCs w:val="18"/>
              </w:rPr>
              <w:t>20</w:t>
            </w:r>
            <w:r w:rsidRPr="00DF729D">
              <w:rPr>
                <w:b/>
                <w:sz w:val="18"/>
                <w:szCs w:val="18"/>
              </w:rPr>
              <w:t>0.00 ea. Per Day  +</w:t>
            </w:r>
          </w:p>
          <w:p w:rsidR="00C36890" w:rsidRPr="00DF729D" w:rsidRDefault="001C704F" w:rsidP="00E711E9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$25</w:t>
            </w:r>
            <w:r w:rsidR="00C36890" w:rsidRPr="00DF729D">
              <w:rPr>
                <w:b/>
                <w:sz w:val="18"/>
                <w:szCs w:val="18"/>
              </w:rPr>
              <w:t>.00 hookup</w:t>
            </w:r>
          </w:p>
        </w:tc>
        <w:tc>
          <w:tcPr>
            <w:tcW w:w="810" w:type="dxa"/>
            <w:vAlign w:val="center"/>
          </w:tcPr>
          <w:p w:rsidR="00C36890" w:rsidRPr="00DF729D" w:rsidRDefault="00C36890" w:rsidP="00E711E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C36890" w:rsidRPr="00DF729D" w:rsidRDefault="00C36890" w:rsidP="00F319A9">
            <w:pPr>
              <w:rPr>
                <w:b/>
                <w:sz w:val="18"/>
                <w:szCs w:val="18"/>
              </w:rPr>
            </w:pPr>
          </w:p>
        </w:tc>
      </w:tr>
      <w:tr w:rsidR="00C36890" w:rsidRPr="00DF729D">
        <w:trPr>
          <w:trHeight w:val="422"/>
        </w:trPr>
        <w:tc>
          <w:tcPr>
            <w:tcW w:w="1350" w:type="dxa"/>
          </w:tcPr>
          <w:p w:rsidR="00C36890" w:rsidRPr="00DF729D" w:rsidRDefault="00C36890" w:rsidP="00F319A9">
            <w:pPr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36890" w:rsidRPr="00DF729D" w:rsidRDefault="00C36890" w:rsidP="00E711E9">
            <w:pPr>
              <w:pStyle w:val="Heading2"/>
              <w:rPr>
                <w:sz w:val="18"/>
                <w:szCs w:val="18"/>
              </w:rPr>
            </w:pPr>
            <w:r w:rsidRPr="00DF729D">
              <w:rPr>
                <w:sz w:val="18"/>
                <w:szCs w:val="18"/>
              </w:rPr>
              <w:t>400 AMP Disconnect Hookup</w:t>
            </w:r>
          </w:p>
        </w:tc>
        <w:tc>
          <w:tcPr>
            <w:tcW w:w="2160" w:type="dxa"/>
            <w:vAlign w:val="center"/>
          </w:tcPr>
          <w:p w:rsidR="00C36890" w:rsidRPr="00DF729D" w:rsidRDefault="001C704F" w:rsidP="00E711E9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$4</w:t>
            </w:r>
            <w:r w:rsidR="00C36890" w:rsidRPr="00DF729D">
              <w:rPr>
                <w:b/>
                <w:sz w:val="18"/>
                <w:szCs w:val="18"/>
              </w:rPr>
              <w:t>00.00 ea. Per Day  +</w:t>
            </w:r>
          </w:p>
          <w:p w:rsidR="00C36890" w:rsidRPr="00DF729D" w:rsidRDefault="000751D0" w:rsidP="00E711E9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$</w:t>
            </w:r>
            <w:r w:rsidR="001C704F" w:rsidRPr="00DF729D">
              <w:rPr>
                <w:b/>
                <w:sz w:val="18"/>
                <w:szCs w:val="18"/>
              </w:rPr>
              <w:t>2</w:t>
            </w:r>
            <w:r w:rsidRPr="00DF729D">
              <w:rPr>
                <w:b/>
                <w:sz w:val="18"/>
                <w:szCs w:val="18"/>
              </w:rPr>
              <w:t>5</w:t>
            </w:r>
            <w:r w:rsidR="00C36890" w:rsidRPr="00DF729D">
              <w:rPr>
                <w:b/>
                <w:sz w:val="18"/>
                <w:szCs w:val="18"/>
              </w:rPr>
              <w:t>.00 hookup</w:t>
            </w:r>
          </w:p>
        </w:tc>
        <w:tc>
          <w:tcPr>
            <w:tcW w:w="810" w:type="dxa"/>
            <w:vAlign w:val="center"/>
          </w:tcPr>
          <w:p w:rsidR="00C36890" w:rsidRPr="00DF729D" w:rsidRDefault="00C36890" w:rsidP="00E711E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C36890" w:rsidRPr="00DF729D" w:rsidRDefault="00C36890" w:rsidP="00F319A9">
            <w:pPr>
              <w:rPr>
                <w:b/>
                <w:sz w:val="18"/>
                <w:szCs w:val="18"/>
              </w:rPr>
            </w:pPr>
          </w:p>
        </w:tc>
      </w:tr>
      <w:tr w:rsidR="00C36890" w:rsidRPr="00DF729D">
        <w:trPr>
          <w:trHeight w:val="323"/>
        </w:trPr>
        <w:tc>
          <w:tcPr>
            <w:tcW w:w="1350" w:type="dxa"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36890" w:rsidRPr="00DF729D" w:rsidRDefault="00C36890" w:rsidP="00E711E9">
            <w:pPr>
              <w:pStyle w:val="Heading2"/>
              <w:rPr>
                <w:sz w:val="18"/>
                <w:szCs w:val="18"/>
              </w:rPr>
            </w:pPr>
            <w:r w:rsidRPr="00DF729D">
              <w:rPr>
                <w:sz w:val="18"/>
                <w:szCs w:val="18"/>
              </w:rPr>
              <w:t>Lift Charge</w:t>
            </w:r>
          </w:p>
        </w:tc>
        <w:tc>
          <w:tcPr>
            <w:tcW w:w="2160" w:type="dxa"/>
            <w:vAlign w:val="center"/>
          </w:tcPr>
          <w:p w:rsidR="00C36890" w:rsidRPr="00DF729D" w:rsidRDefault="00C36890" w:rsidP="00E711E9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$150.00 Per Day*</w:t>
            </w:r>
          </w:p>
        </w:tc>
        <w:tc>
          <w:tcPr>
            <w:tcW w:w="810" w:type="dxa"/>
            <w:vAlign w:val="center"/>
          </w:tcPr>
          <w:p w:rsidR="00C36890" w:rsidRPr="00DF729D" w:rsidRDefault="00C36890" w:rsidP="00E711E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</w:tr>
      <w:tr w:rsidR="00C36890" w:rsidRPr="00DF729D">
        <w:trPr>
          <w:trHeight w:val="350"/>
        </w:trPr>
        <w:tc>
          <w:tcPr>
            <w:tcW w:w="1350" w:type="dxa"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36890" w:rsidRPr="00DF729D" w:rsidRDefault="00C36890" w:rsidP="00E711E9">
            <w:pPr>
              <w:pStyle w:val="Heading3"/>
              <w:rPr>
                <w:sz w:val="18"/>
                <w:szCs w:val="18"/>
              </w:rPr>
            </w:pPr>
            <w:r w:rsidRPr="00DF729D">
              <w:rPr>
                <w:sz w:val="18"/>
                <w:szCs w:val="18"/>
              </w:rPr>
              <w:t xml:space="preserve">Banners </w:t>
            </w:r>
            <w:r w:rsidR="00F322EF">
              <w:rPr>
                <w:sz w:val="18"/>
                <w:szCs w:val="18"/>
              </w:rPr>
              <w:t>(</w:t>
            </w:r>
            <w:r w:rsidRPr="00DF729D">
              <w:rPr>
                <w:sz w:val="18"/>
                <w:szCs w:val="18"/>
              </w:rPr>
              <w:t xml:space="preserve">Hung on </w:t>
            </w:r>
            <w:proofErr w:type="spellStart"/>
            <w:r w:rsidRPr="00DF729D">
              <w:rPr>
                <w:sz w:val="18"/>
                <w:szCs w:val="18"/>
              </w:rPr>
              <w:t>Airwalls</w:t>
            </w:r>
            <w:proofErr w:type="spellEnd"/>
            <w:r w:rsidRPr="00DF729D">
              <w:rPr>
                <w:sz w:val="18"/>
                <w:szCs w:val="18"/>
              </w:rPr>
              <w:t xml:space="preserve"> Only</w:t>
            </w:r>
            <w:r w:rsidR="00F322EF">
              <w:rPr>
                <w:sz w:val="18"/>
                <w:szCs w:val="18"/>
              </w:rPr>
              <w:t>)</w:t>
            </w:r>
          </w:p>
        </w:tc>
        <w:tc>
          <w:tcPr>
            <w:tcW w:w="2160" w:type="dxa"/>
            <w:vAlign w:val="center"/>
          </w:tcPr>
          <w:p w:rsidR="00C36890" w:rsidRPr="00DF729D" w:rsidRDefault="00C36890" w:rsidP="00E711E9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 xml:space="preserve">$25.00 each </w:t>
            </w:r>
          </w:p>
        </w:tc>
        <w:tc>
          <w:tcPr>
            <w:tcW w:w="810" w:type="dxa"/>
            <w:vAlign w:val="center"/>
          </w:tcPr>
          <w:p w:rsidR="00C36890" w:rsidRPr="00DF729D" w:rsidRDefault="00C36890" w:rsidP="00E711E9">
            <w:pPr>
              <w:pStyle w:val="Heading1"/>
              <w:jc w:val="left"/>
              <w:rPr>
                <w:sz w:val="18"/>
                <w:szCs w:val="18"/>
              </w:rPr>
            </w:pPr>
            <w:r w:rsidRPr="00DF729D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</w:tr>
      <w:tr w:rsidR="002430DF" w:rsidRPr="00DF729D">
        <w:trPr>
          <w:trHeight w:val="350"/>
        </w:trPr>
        <w:tc>
          <w:tcPr>
            <w:tcW w:w="1350" w:type="dxa"/>
          </w:tcPr>
          <w:p w:rsidR="002430DF" w:rsidRPr="00DF729D" w:rsidRDefault="002430DF">
            <w:pPr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F322EF" w:rsidRPr="00F322EF" w:rsidRDefault="001D2809" w:rsidP="00F322EF">
            <w:r>
              <w:t>Conference Speakerphone</w:t>
            </w:r>
          </w:p>
        </w:tc>
        <w:tc>
          <w:tcPr>
            <w:tcW w:w="2160" w:type="dxa"/>
            <w:vAlign w:val="center"/>
          </w:tcPr>
          <w:p w:rsidR="002430DF" w:rsidRPr="00DF729D" w:rsidRDefault="001D2809" w:rsidP="00E711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$175 each</w:t>
            </w:r>
          </w:p>
        </w:tc>
        <w:tc>
          <w:tcPr>
            <w:tcW w:w="810" w:type="dxa"/>
            <w:vAlign w:val="center"/>
          </w:tcPr>
          <w:p w:rsidR="002430DF" w:rsidRPr="00DF729D" w:rsidRDefault="002430DF" w:rsidP="00E711E9">
            <w:pPr>
              <w:pStyle w:val="Heading1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430DF" w:rsidRPr="00DF729D" w:rsidRDefault="002430DF" w:rsidP="00C92A1C">
            <w:pPr>
              <w:rPr>
                <w:b/>
                <w:sz w:val="18"/>
                <w:szCs w:val="18"/>
              </w:rPr>
            </w:pPr>
          </w:p>
        </w:tc>
      </w:tr>
      <w:tr w:rsidR="00C36890" w:rsidRPr="00DF729D">
        <w:trPr>
          <w:cantSplit/>
          <w:trHeight w:val="350"/>
        </w:trPr>
        <w:tc>
          <w:tcPr>
            <w:tcW w:w="5130" w:type="dxa"/>
            <w:gridSpan w:val="2"/>
            <w:vMerge w:val="restart"/>
          </w:tcPr>
          <w:p w:rsidR="00787A02" w:rsidRDefault="00787A02" w:rsidP="00787A02">
            <w:pPr>
              <w:jc w:val="center"/>
            </w:pPr>
            <w:r>
              <w:t>*Wireless Internet available for $9.95 per day – payment arranged on-site with Banquet Department</w:t>
            </w:r>
          </w:p>
          <w:p w:rsidR="00A542CB" w:rsidRDefault="00A542CB">
            <w:pPr>
              <w:jc w:val="center"/>
              <w:rPr>
                <w:b/>
                <w:sz w:val="24"/>
                <w:szCs w:val="24"/>
              </w:rPr>
            </w:pPr>
          </w:p>
          <w:p w:rsidR="00C36890" w:rsidRPr="00DF729D" w:rsidRDefault="00C36890">
            <w:pPr>
              <w:jc w:val="center"/>
              <w:rPr>
                <w:b/>
                <w:sz w:val="24"/>
                <w:szCs w:val="24"/>
              </w:rPr>
            </w:pPr>
            <w:r w:rsidRPr="00DF729D">
              <w:rPr>
                <w:b/>
                <w:sz w:val="24"/>
                <w:szCs w:val="24"/>
              </w:rPr>
              <w:t xml:space="preserve">*ABOVE PRICES </w:t>
            </w:r>
            <w:smartTag w:uri="urn:schemas-microsoft-com:office:smarttags" w:element="stockticker">
              <w:r w:rsidRPr="00DF729D">
                <w:rPr>
                  <w:b/>
                  <w:sz w:val="24"/>
                  <w:szCs w:val="24"/>
                </w:rPr>
                <w:t>ARE</w:t>
              </w:r>
            </w:smartTag>
            <w:r w:rsidRPr="00DF729D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stockticker">
              <w:r w:rsidRPr="00DF729D">
                <w:rPr>
                  <w:b/>
                  <w:sz w:val="24"/>
                  <w:szCs w:val="24"/>
                </w:rPr>
                <w:t>PER</w:t>
              </w:r>
            </w:smartTag>
            <w:r w:rsidRPr="00DF729D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stockticker">
              <w:r w:rsidRPr="00DF729D">
                <w:rPr>
                  <w:b/>
                  <w:sz w:val="24"/>
                  <w:szCs w:val="24"/>
                </w:rPr>
                <w:t>DAY</w:t>
              </w:r>
            </w:smartTag>
            <w:r w:rsidRPr="00DF729D">
              <w:rPr>
                <w:b/>
                <w:sz w:val="24"/>
                <w:szCs w:val="24"/>
              </w:rPr>
              <w:t xml:space="preserve"> </w:t>
            </w:r>
          </w:p>
          <w:p w:rsidR="00C36890" w:rsidRPr="00DF729D" w:rsidRDefault="00C36890">
            <w:pPr>
              <w:jc w:val="center"/>
              <w:rPr>
                <w:b/>
                <w:sz w:val="18"/>
                <w:szCs w:val="18"/>
              </w:rPr>
            </w:pPr>
          </w:p>
          <w:p w:rsidR="00C36890" w:rsidRPr="00DF729D" w:rsidRDefault="00C36890">
            <w:pPr>
              <w:jc w:val="center"/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WITH THE EXCEPTION OF</w:t>
            </w:r>
            <w:r w:rsidR="00FD4860">
              <w:rPr>
                <w:b/>
                <w:sz w:val="18"/>
                <w:szCs w:val="18"/>
              </w:rPr>
              <w:t xml:space="preserve"> BANNERS</w:t>
            </w:r>
            <w:r w:rsidR="00F322EF">
              <w:rPr>
                <w:b/>
                <w:sz w:val="18"/>
                <w:szCs w:val="18"/>
              </w:rPr>
              <w:t>,</w:t>
            </w:r>
            <w:r w:rsidRPr="00DF729D">
              <w:rPr>
                <w:b/>
                <w:sz w:val="18"/>
                <w:szCs w:val="18"/>
              </w:rPr>
              <w:t xml:space="preserve"> WHICH </w:t>
            </w:r>
            <w:proofErr w:type="gramStart"/>
            <w:smartTag w:uri="urn:schemas-microsoft-com:office:smarttags" w:element="stockticker">
              <w:r w:rsidRPr="00DF729D">
                <w:rPr>
                  <w:b/>
                  <w:sz w:val="18"/>
                  <w:szCs w:val="18"/>
                </w:rPr>
                <w:t>ARE</w:t>
              </w:r>
            </w:smartTag>
            <w:proofErr w:type="gramEnd"/>
            <w:r w:rsidRPr="00DF729D">
              <w:rPr>
                <w:b/>
                <w:sz w:val="18"/>
                <w:szCs w:val="18"/>
              </w:rPr>
              <w:t xml:space="preserve"> A </w:t>
            </w:r>
            <w:smartTag w:uri="urn:schemas-microsoft-com:office:smarttags" w:element="stockticker">
              <w:r w:rsidRPr="00DF729D">
                <w:rPr>
                  <w:b/>
                  <w:sz w:val="18"/>
                  <w:szCs w:val="18"/>
                </w:rPr>
                <w:t>ONE</w:t>
              </w:r>
            </w:smartTag>
            <w:r w:rsidRPr="00DF729D">
              <w:rPr>
                <w:b/>
                <w:sz w:val="18"/>
                <w:szCs w:val="18"/>
              </w:rPr>
              <w:t xml:space="preserve"> TIME CHARGE.</w:t>
            </w:r>
          </w:p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  <w:p w:rsidR="00C36890" w:rsidRPr="00DF729D" w:rsidRDefault="00C36890">
            <w:pPr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Cr- 070.63008.00</w:t>
            </w:r>
          </w:p>
        </w:tc>
        <w:tc>
          <w:tcPr>
            <w:tcW w:w="2160" w:type="dxa"/>
            <w:vAlign w:val="center"/>
          </w:tcPr>
          <w:p w:rsidR="00C36890" w:rsidRPr="00DF729D" w:rsidRDefault="00C36890">
            <w:pPr>
              <w:pStyle w:val="Heading1"/>
              <w:jc w:val="right"/>
              <w:rPr>
                <w:sz w:val="18"/>
                <w:szCs w:val="18"/>
              </w:rPr>
            </w:pPr>
            <w:r w:rsidRPr="00DF729D">
              <w:rPr>
                <w:sz w:val="18"/>
                <w:szCs w:val="18"/>
              </w:rPr>
              <w:t>SUBTOTAL</w:t>
            </w:r>
          </w:p>
        </w:tc>
        <w:tc>
          <w:tcPr>
            <w:tcW w:w="810" w:type="dxa"/>
            <w:vAlign w:val="center"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36890" w:rsidRPr="00DF729D" w:rsidRDefault="00C36890" w:rsidP="00E711E9">
            <w:pPr>
              <w:rPr>
                <w:b/>
                <w:sz w:val="18"/>
                <w:szCs w:val="18"/>
              </w:rPr>
            </w:pPr>
          </w:p>
        </w:tc>
      </w:tr>
      <w:tr w:rsidR="00C36890" w:rsidRPr="00DF729D">
        <w:trPr>
          <w:cantSplit/>
          <w:trHeight w:val="422"/>
        </w:trPr>
        <w:tc>
          <w:tcPr>
            <w:tcW w:w="5130" w:type="dxa"/>
            <w:gridSpan w:val="2"/>
            <w:vMerge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C36890" w:rsidRPr="00DF729D" w:rsidRDefault="00C36890">
            <w:pPr>
              <w:jc w:val="right"/>
              <w:rPr>
                <w:b/>
                <w:sz w:val="18"/>
                <w:szCs w:val="18"/>
              </w:rPr>
            </w:pPr>
            <w:r w:rsidRPr="00DF729D">
              <w:rPr>
                <w:b/>
                <w:sz w:val="18"/>
                <w:szCs w:val="18"/>
              </w:rPr>
              <w:t>2</w:t>
            </w:r>
            <w:r w:rsidR="00461131">
              <w:rPr>
                <w:b/>
                <w:sz w:val="18"/>
                <w:szCs w:val="18"/>
              </w:rPr>
              <w:t>4</w:t>
            </w:r>
            <w:r w:rsidRPr="00DF729D">
              <w:rPr>
                <w:b/>
                <w:sz w:val="18"/>
                <w:szCs w:val="18"/>
              </w:rPr>
              <w:t>% Taxable</w:t>
            </w:r>
          </w:p>
          <w:p w:rsidR="00C36890" w:rsidRPr="00DF729D" w:rsidRDefault="00C36890">
            <w:pPr>
              <w:pStyle w:val="Heading1"/>
              <w:jc w:val="right"/>
              <w:rPr>
                <w:sz w:val="18"/>
                <w:szCs w:val="18"/>
              </w:rPr>
            </w:pPr>
            <w:r w:rsidRPr="00DF729D">
              <w:rPr>
                <w:sz w:val="18"/>
                <w:szCs w:val="18"/>
              </w:rPr>
              <w:t>Service Charge</w:t>
            </w:r>
          </w:p>
        </w:tc>
        <w:tc>
          <w:tcPr>
            <w:tcW w:w="810" w:type="dxa"/>
            <w:vAlign w:val="center"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36890" w:rsidRPr="00DF729D" w:rsidRDefault="00C36890" w:rsidP="00E711E9">
            <w:pPr>
              <w:rPr>
                <w:b/>
                <w:sz w:val="18"/>
                <w:szCs w:val="18"/>
              </w:rPr>
            </w:pPr>
          </w:p>
        </w:tc>
      </w:tr>
      <w:tr w:rsidR="00C36890" w:rsidRPr="00DF729D">
        <w:trPr>
          <w:cantSplit/>
          <w:trHeight w:val="404"/>
        </w:trPr>
        <w:tc>
          <w:tcPr>
            <w:tcW w:w="5130" w:type="dxa"/>
            <w:gridSpan w:val="2"/>
            <w:vMerge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C36890" w:rsidRPr="00DF729D" w:rsidRDefault="00C36890" w:rsidP="00E711E9">
            <w:pPr>
              <w:pStyle w:val="Heading1"/>
              <w:jc w:val="left"/>
              <w:rPr>
                <w:sz w:val="18"/>
                <w:szCs w:val="18"/>
              </w:rPr>
            </w:pPr>
            <w:r w:rsidRPr="00F322EF">
              <w:rPr>
                <w:sz w:val="18"/>
                <w:szCs w:val="18"/>
              </w:rPr>
              <w:t>9.25%</w:t>
            </w:r>
            <w:r w:rsidR="00E711E9" w:rsidRPr="00DF729D">
              <w:rPr>
                <w:b w:val="0"/>
                <w:sz w:val="18"/>
                <w:szCs w:val="18"/>
              </w:rPr>
              <w:t xml:space="preserve"> </w:t>
            </w:r>
            <w:r w:rsidRPr="00DF729D">
              <w:rPr>
                <w:sz w:val="18"/>
                <w:szCs w:val="18"/>
              </w:rPr>
              <w:t>SALES TAX</w:t>
            </w:r>
          </w:p>
        </w:tc>
        <w:tc>
          <w:tcPr>
            <w:tcW w:w="810" w:type="dxa"/>
            <w:vAlign w:val="center"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</w:tr>
      <w:tr w:rsidR="00C36890" w:rsidRPr="00DF729D">
        <w:trPr>
          <w:cantSplit/>
          <w:trHeight w:val="431"/>
        </w:trPr>
        <w:tc>
          <w:tcPr>
            <w:tcW w:w="5130" w:type="dxa"/>
            <w:gridSpan w:val="2"/>
            <w:vMerge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C36890" w:rsidRPr="00DF729D" w:rsidRDefault="00C36890" w:rsidP="00E711E9">
            <w:pPr>
              <w:pStyle w:val="Heading1"/>
              <w:jc w:val="left"/>
              <w:rPr>
                <w:sz w:val="18"/>
                <w:szCs w:val="18"/>
              </w:rPr>
            </w:pPr>
            <w:r w:rsidRPr="00DF729D">
              <w:rPr>
                <w:sz w:val="18"/>
                <w:szCs w:val="18"/>
              </w:rPr>
              <w:t>TOTAL</w:t>
            </w:r>
            <w:r w:rsidRPr="00DF729D">
              <w:rPr>
                <w:b w:val="0"/>
                <w:sz w:val="18"/>
                <w:szCs w:val="18"/>
              </w:rPr>
              <w:t xml:space="preserve"> </w:t>
            </w:r>
            <w:r w:rsidRPr="00DF729D">
              <w:rPr>
                <w:sz w:val="18"/>
                <w:szCs w:val="18"/>
              </w:rPr>
              <w:t>DUE</w:t>
            </w:r>
          </w:p>
        </w:tc>
        <w:tc>
          <w:tcPr>
            <w:tcW w:w="810" w:type="dxa"/>
            <w:vAlign w:val="center"/>
          </w:tcPr>
          <w:p w:rsidR="00C36890" w:rsidRPr="00DF729D" w:rsidRDefault="00C36890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36890" w:rsidRPr="00DF729D" w:rsidRDefault="00C36890" w:rsidP="00E711E9">
            <w:pPr>
              <w:rPr>
                <w:b/>
                <w:sz w:val="18"/>
                <w:szCs w:val="18"/>
              </w:rPr>
            </w:pPr>
          </w:p>
        </w:tc>
      </w:tr>
    </w:tbl>
    <w:p w:rsidR="00491E4B" w:rsidRPr="00DF729D" w:rsidRDefault="00491E4B">
      <w:pPr>
        <w:rPr>
          <w:b/>
          <w:sz w:val="18"/>
          <w:szCs w:val="18"/>
        </w:rPr>
      </w:pPr>
      <w:r w:rsidRPr="00DF729D">
        <w:rPr>
          <w:b/>
          <w:sz w:val="18"/>
          <w:szCs w:val="18"/>
        </w:rPr>
        <w:t>_____</w:t>
      </w:r>
      <w:proofErr w:type="gramStart"/>
      <w:r w:rsidRPr="00DF729D">
        <w:rPr>
          <w:b/>
          <w:sz w:val="18"/>
          <w:szCs w:val="18"/>
        </w:rPr>
        <w:t>_  CHECK</w:t>
      </w:r>
      <w:proofErr w:type="gramEnd"/>
      <w:r w:rsidRPr="00DF729D">
        <w:rPr>
          <w:b/>
          <w:sz w:val="18"/>
          <w:szCs w:val="18"/>
        </w:rPr>
        <w:t xml:space="preserve"> ENCLOSED</w:t>
      </w:r>
      <w:r w:rsidRPr="00DF729D">
        <w:rPr>
          <w:b/>
          <w:sz w:val="18"/>
          <w:szCs w:val="18"/>
        </w:rPr>
        <w:tab/>
      </w:r>
    </w:p>
    <w:p w:rsidR="00491E4B" w:rsidRPr="00DF729D" w:rsidRDefault="00491E4B">
      <w:pPr>
        <w:rPr>
          <w:b/>
          <w:sz w:val="18"/>
          <w:szCs w:val="18"/>
        </w:rPr>
      </w:pPr>
    </w:p>
    <w:p w:rsidR="00491E4B" w:rsidRPr="00DF729D" w:rsidRDefault="00491E4B">
      <w:pPr>
        <w:rPr>
          <w:b/>
          <w:sz w:val="18"/>
          <w:szCs w:val="18"/>
        </w:rPr>
      </w:pPr>
      <w:r w:rsidRPr="00DF729D">
        <w:rPr>
          <w:b/>
          <w:sz w:val="18"/>
          <w:szCs w:val="18"/>
        </w:rPr>
        <w:t>_____</w:t>
      </w:r>
      <w:proofErr w:type="gramStart"/>
      <w:r w:rsidRPr="00DF729D">
        <w:rPr>
          <w:b/>
          <w:sz w:val="18"/>
          <w:szCs w:val="18"/>
        </w:rPr>
        <w:t>_  CREDIT</w:t>
      </w:r>
      <w:proofErr w:type="gramEnd"/>
      <w:r w:rsidRPr="00DF729D">
        <w:rPr>
          <w:b/>
          <w:sz w:val="18"/>
          <w:szCs w:val="18"/>
        </w:rPr>
        <w:t xml:space="preserve"> </w:t>
      </w:r>
      <w:smartTag w:uri="urn:schemas-microsoft-com:office:smarttags" w:element="stockticker">
        <w:r w:rsidRPr="00DF729D">
          <w:rPr>
            <w:b/>
            <w:sz w:val="18"/>
            <w:szCs w:val="18"/>
          </w:rPr>
          <w:t>CARD</w:t>
        </w:r>
      </w:smartTag>
      <w:r w:rsidRPr="00DF729D">
        <w:rPr>
          <w:b/>
          <w:sz w:val="18"/>
          <w:szCs w:val="18"/>
        </w:rPr>
        <w:t xml:space="preserve"> #  __________________________________      EXP. DATE:__________</w:t>
      </w:r>
    </w:p>
    <w:p w:rsidR="00491E4B" w:rsidRPr="00DF729D" w:rsidRDefault="00491E4B">
      <w:pPr>
        <w:rPr>
          <w:b/>
          <w:sz w:val="18"/>
          <w:szCs w:val="18"/>
        </w:rPr>
      </w:pPr>
    </w:p>
    <w:p w:rsidR="00491E4B" w:rsidRPr="00DF729D" w:rsidRDefault="00491E4B" w:rsidP="00DF729D">
      <w:pPr>
        <w:rPr>
          <w:b/>
          <w:sz w:val="18"/>
          <w:szCs w:val="18"/>
        </w:rPr>
      </w:pPr>
      <w:r w:rsidRPr="00DF729D">
        <w:rPr>
          <w:b/>
          <w:sz w:val="18"/>
          <w:szCs w:val="18"/>
        </w:rPr>
        <w:t>SIGNATURE OF CARDHOLDER:  _____________________________</w:t>
      </w:r>
    </w:p>
    <w:p w:rsidR="00DF729D" w:rsidRPr="00DF729D" w:rsidRDefault="00DF729D">
      <w:pPr>
        <w:rPr>
          <w:b/>
          <w:sz w:val="18"/>
          <w:szCs w:val="18"/>
        </w:rPr>
      </w:pPr>
    </w:p>
    <w:p w:rsidR="006A344C" w:rsidRPr="00DF729D" w:rsidRDefault="00491E4B">
      <w:pPr>
        <w:rPr>
          <w:b/>
          <w:sz w:val="18"/>
          <w:szCs w:val="18"/>
        </w:rPr>
      </w:pPr>
      <w:r w:rsidRPr="00DF729D">
        <w:rPr>
          <w:b/>
          <w:sz w:val="18"/>
          <w:szCs w:val="18"/>
        </w:rPr>
        <w:t>_____</w:t>
      </w:r>
      <w:proofErr w:type="gramStart"/>
      <w:r w:rsidRPr="00DF729D">
        <w:rPr>
          <w:b/>
          <w:sz w:val="18"/>
          <w:szCs w:val="18"/>
        </w:rPr>
        <w:t xml:space="preserve">_  </w:t>
      </w:r>
      <w:smartTag w:uri="urn:schemas-microsoft-com:office:smarttags" w:element="stockticker">
        <w:r w:rsidRPr="00DF729D">
          <w:rPr>
            <w:b/>
            <w:sz w:val="18"/>
            <w:szCs w:val="18"/>
          </w:rPr>
          <w:t>BILL</w:t>
        </w:r>
      </w:smartTag>
      <w:proofErr w:type="gramEnd"/>
      <w:r w:rsidRPr="00DF729D">
        <w:rPr>
          <w:b/>
          <w:sz w:val="18"/>
          <w:szCs w:val="18"/>
        </w:rPr>
        <w:t xml:space="preserve"> TO A GUEST </w:t>
      </w:r>
      <w:smartTag w:uri="urn:schemas-microsoft-com:office:smarttags" w:element="stockticker">
        <w:r w:rsidRPr="00DF729D">
          <w:rPr>
            <w:b/>
            <w:sz w:val="18"/>
            <w:szCs w:val="18"/>
          </w:rPr>
          <w:t>ROOM</w:t>
        </w:r>
      </w:smartTag>
      <w:r w:rsidRPr="00DF729D">
        <w:rPr>
          <w:b/>
          <w:sz w:val="18"/>
          <w:szCs w:val="18"/>
        </w:rPr>
        <w:t>;  NAME:  _______________________ ARRIVAL DATE:_______</w:t>
      </w:r>
    </w:p>
    <w:sectPr w:rsidR="006A344C" w:rsidRPr="00DF729D" w:rsidSect="00E711E9">
      <w:footerReference w:type="default" r:id="rId8"/>
      <w:pgSz w:w="12240" w:h="15840"/>
      <w:pgMar w:top="1080" w:right="1728" w:bottom="63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1D4" w:rsidRDefault="00E451D4">
      <w:r>
        <w:separator/>
      </w:r>
    </w:p>
  </w:endnote>
  <w:endnote w:type="continuationSeparator" w:id="0">
    <w:p w:rsidR="00E451D4" w:rsidRDefault="00E4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9D" w:rsidRDefault="00DF729D" w:rsidP="00E711E9">
    <w:pPr>
      <w:pStyle w:val="Heading4"/>
    </w:pPr>
  </w:p>
  <w:p w:rsidR="00E711E9" w:rsidRDefault="00E711E9" w:rsidP="00DF729D">
    <w:pPr>
      <w:pStyle w:val="Heading4"/>
    </w:pPr>
    <w:r>
      <w:t>CC:  ENGINEERING</w:t>
    </w:r>
    <w:r w:rsidR="005152A0">
      <w:t xml:space="preserve"> &amp; ACCOUNTING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1D4" w:rsidRDefault="00E451D4">
      <w:r>
        <w:separator/>
      </w:r>
    </w:p>
  </w:footnote>
  <w:footnote w:type="continuationSeparator" w:id="0">
    <w:p w:rsidR="00E451D4" w:rsidRDefault="00E45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40"/>
    <w:rsid w:val="00026883"/>
    <w:rsid w:val="000751D0"/>
    <w:rsid w:val="001B3EA2"/>
    <w:rsid w:val="001B4B87"/>
    <w:rsid w:val="001B6377"/>
    <w:rsid w:val="001C704F"/>
    <w:rsid w:val="001D2809"/>
    <w:rsid w:val="00203294"/>
    <w:rsid w:val="002430DF"/>
    <w:rsid w:val="002916D6"/>
    <w:rsid w:val="004165AD"/>
    <w:rsid w:val="00461131"/>
    <w:rsid w:val="0046120D"/>
    <w:rsid w:val="00483A40"/>
    <w:rsid w:val="00491E4B"/>
    <w:rsid w:val="005152A0"/>
    <w:rsid w:val="005A4B43"/>
    <w:rsid w:val="005B342F"/>
    <w:rsid w:val="005F0942"/>
    <w:rsid w:val="00670A07"/>
    <w:rsid w:val="006A344C"/>
    <w:rsid w:val="006E6B53"/>
    <w:rsid w:val="00711B74"/>
    <w:rsid w:val="00787A02"/>
    <w:rsid w:val="007F59D2"/>
    <w:rsid w:val="00853A61"/>
    <w:rsid w:val="0095167A"/>
    <w:rsid w:val="009903F7"/>
    <w:rsid w:val="009A78EC"/>
    <w:rsid w:val="009F7FF8"/>
    <w:rsid w:val="00A23782"/>
    <w:rsid w:val="00A40B3C"/>
    <w:rsid w:val="00A542CB"/>
    <w:rsid w:val="00A768CB"/>
    <w:rsid w:val="00AC025E"/>
    <w:rsid w:val="00B210F7"/>
    <w:rsid w:val="00C3336A"/>
    <w:rsid w:val="00C36890"/>
    <w:rsid w:val="00C370EC"/>
    <w:rsid w:val="00C92A1C"/>
    <w:rsid w:val="00D36591"/>
    <w:rsid w:val="00D946C9"/>
    <w:rsid w:val="00DA4E85"/>
    <w:rsid w:val="00DF729D"/>
    <w:rsid w:val="00E02A2D"/>
    <w:rsid w:val="00E451D4"/>
    <w:rsid w:val="00E711E9"/>
    <w:rsid w:val="00F14F00"/>
    <w:rsid w:val="00F319A9"/>
    <w:rsid w:val="00F322EF"/>
    <w:rsid w:val="00F35364"/>
    <w:rsid w:val="00F94E78"/>
    <w:rsid w:val="00FA5E22"/>
    <w:rsid w:val="00FD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</w:rPr>
  </w:style>
  <w:style w:type="paragraph" w:styleId="Header">
    <w:name w:val="header"/>
    <w:basedOn w:val="Normal"/>
    <w:rsid w:val="00E711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11E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71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</w:rPr>
  </w:style>
  <w:style w:type="paragraph" w:styleId="Header">
    <w:name w:val="header"/>
    <w:basedOn w:val="Normal"/>
    <w:rsid w:val="00E711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11E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71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Convention:</vt:lpstr>
    </vt:vector>
  </TitlesOfParts>
  <Company>FRANKLIN MARRIOTT COOL SPRING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Convention:</dc:title>
  <dc:creator>FRANKLIN MARRIOTT COOL SPRING</dc:creator>
  <cp:lastModifiedBy>Administrator</cp:lastModifiedBy>
  <cp:revision>4</cp:revision>
  <cp:lastPrinted>2009-02-03T21:40:00Z</cp:lastPrinted>
  <dcterms:created xsi:type="dcterms:W3CDTF">2016-03-03T14:36:00Z</dcterms:created>
  <dcterms:modified xsi:type="dcterms:W3CDTF">2016-05-31T15:58:00Z</dcterms:modified>
</cp:coreProperties>
</file>